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9E" w:rsidRDefault="0002619E" w:rsidP="0002619E">
      <w:pPr>
        <w:pStyle w:val="Default"/>
      </w:pPr>
    </w:p>
    <w:p w:rsidR="0002619E" w:rsidRDefault="0002619E" w:rsidP="0002619E">
      <w:pPr>
        <w:pStyle w:val="Default"/>
        <w:jc w:val="center"/>
        <w:rPr>
          <w:b/>
          <w:bCs/>
          <w:color w:val="000080"/>
          <w:sz w:val="60"/>
          <w:szCs w:val="60"/>
        </w:rPr>
      </w:pPr>
      <w:r>
        <w:rPr>
          <w:b/>
          <w:bCs/>
          <w:color w:val="000080"/>
          <w:sz w:val="60"/>
          <w:szCs w:val="60"/>
        </w:rPr>
        <w:t>CIVIL AIR PATROL</w:t>
      </w:r>
    </w:p>
    <w:p w:rsidR="0002619E" w:rsidRDefault="0002619E" w:rsidP="0002619E">
      <w:pPr>
        <w:pStyle w:val="Default"/>
        <w:jc w:val="center"/>
        <w:rPr>
          <w:b/>
          <w:bCs/>
          <w:color w:val="000080"/>
          <w:sz w:val="60"/>
          <w:szCs w:val="60"/>
        </w:rPr>
      </w:pPr>
      <w:r>
        <w:rPr>
          <w:noProof/>
          <w:color w:val="000080"/>
          <w:sz w:val="36"/>
          <w:szCs w:val="36"/>
        </w:rPr>
        <w:drawing>
          <wp:anchor distT="0" distB="0" distL="114300" distR="114300" simplePos="0" relativeHeight="251658240" behindDoc="0" locked="0" layoutInCell="1" allowOverlap="1">
            <wp:simplePos x="0" y="0"/>
            <wp:positionH relativeFrom="column">
              <wp:posOffset>2247900</wp:posOffset>
            </wp:positionH>
            <wp:positionV relativeFrom="paragraph">
              <wp:posOffset>118110</wp:posOffset>
            </wp:positionV>
            <wp:extent cx="1442720" cy="1442720"/>
            <wp:effectExtent l="0" t="0" r="5080" b="5080"/>
            <wp:wrapNone/>
            <wp:docPr id="1" name="Picture 1" descr="Cap_seal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_seal_L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2720" cy="1442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19E" w:rsidRDefault="0002619E" w:rsidP="0002619E">
      <w:pPr>
        <w:pStyle w:val="Default"/>
        <w:jc w:val="center"/>
        <w:rPr>
          <w:b/>
          <w:bCs/>
          <w:color w:val="000080"/>
          <w:sz w:val="60"/>
          <w:szCs w:val="60"/>
        </w:rPr>
      </w:pPr>
    </w:p>
    <w:p w:rsidR="0002619E" w:rsidRDefault="0002619E" w:rsidP="0002619E">
      <w:pPr>
        <w:pStyle w:val="Default"/>
        <w:jc w:val="center"/>
        <w:rPr>
          <w:color w:val="000080"/>
          <w:sz w:val="60"/>
          <w:szCs w:val="60"/>
        </w:rPr>
      </w:pPr>
    </w:p>
    <w:p w:rsidR="0002619E" w:rsidRDefault="0002619E" w:rsidP="0002619E">
      <w:pPr>
        <w:pStyle w:val="Default"/>
        <w:jc w:val="center"/>
        <w:rPr>
          <w:color w:val="000080"/>
          <w:sz w:val="60"/>
          <w:szCs w:val="60"/>
        </w:rPr>
      </w:pPr>
    </w:p>
    <w:p w:rsidR="0002619E" w:rsidRDefault="0002619E" w:rsidP="0002619E">
      <w:pPr>
        <w:pStyle w:val="Default"/>
        <w:jc w:val="center"/>
        <w:rPr>
          <w:color w:val="000080"/>
          <w:sz w:val="32"/>
          <w:szCs w:val="32"/>
        </w:rPr>
      </w:pPr>
      <w:r>
        <w:rPr>
          <w:color w:val="000080"/>
          <w:sz w:val="32"/>
          <w:szCs w:val="32"/>
        </w:rPr>
        <w:t>UNITED STATES AIR FORCE AUXILIARY</w:t>
      </w:r>
    </w:p>
    <w:p w:rsidR="0002619E" w:rsidRDefault="0002619E" w:rsidP="0002619E">
      <w:pPr>
        <w:pStyle w:val="Default"/>
        <w:jc w:val="center"/>
        <w:rPr>
          <w:color w:val="000080"/>
          <w:sz w:val="32"/>
          <w:szCs w:val="32"/>
        </w:rPr>
      </w:pPr>
    </w:p>
    <w:p w:rsidR="0002619E" w:rsidRDefault="0002619E" w:rsidP="0002619E">
      <w:pPr>
        <w:pStyle w:val="Default"/>
        <w:jc w:val="center"/>
        <w:rPr>
          <w:b/>
          <w:bCs/>
          <w:color w:val="000080"/>
          <w:sz w:val="44"/>
          <w:szCs w:val="44"/>
        </w:rPr>
      </w:pPr>
      <w:r>
        <w:rPr>
          <w:b/>
          <w:noProof/>
          <w:color w:val="000080"/>
          <w:sz w:val="40"/>
          <w:szCs w:val="40"/>
        </w:rPr>
        <w:drawing>
          <wp:anchor distT="0" distB="0" distL="114300" distR="114300" simplePos="0" relativeHeight="251659264" behindDoc="0" locked="0" layoutInCell="1" allowOverlap="1" wp14:anchorId="385FF718" wp14:editId="5497241E">
            <wp:simplePos x="0" y="0"/>
            <wp:positionH relativeFrom="column">
              <wp:posOffset>1447800</wp:posOffset>
            </wp:positionH>
            <wp:positionV relativeFrom="paragraph">
              <wp:posOffset>286385</wp:posOffset>
            </wp:positionV>
            <wp:extent cx="975360" cy="833120"/>
            <wp:effectExtent l="0" t="0" r="0" b="5080"/>
            <wp:wrapNone/>
            <wp:docPr id="2" name="Picture 2" descr="C-SSgt_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Sgt_Insign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80"/>
          <w:sz w:val="44"/>
          <w:szCs w:val="44"/>
        </w:rPr>
        <w:t>CERTIFICATE OF APPOINTMENT</w:t>
      </w:r>
    </w:p>
    <w:p w:rsidR="0002619E" w:rsidRDefault="0002619E" w:rsidP="0002619E">
      <w:pPr>
        <w:pStyle w:val="Default"/>
        <w:jc w:val="center"/>
        <w:rPr>
          <w:b/>
          <w:bCs/>
          <w:color w:val="000080"/>
          <w:sz w:val="44"/>
          <w:szCs w:val="44"/>
        </w:rPr>
      </w:pPr>
      <w:r>
        <w:rPr>
          <w:b/>
          <w:noProof/>
          <w:color w:val="000080"/>
          <w:sz w:val="40"/>
          <w:szCs w:val="40"/>
        </w:rPr>
        <w:drawing>
          <wp:anchor distT="0" distB="0" distL="114300" distR="114300" simplePos="0" relativeHeight="251660288" behindDoc="0" locked="0" layoutInCell="1" allowOverlap="1" wp14:anchorId="7A1541F7" wp14:editId="1C90A92E">
            <wp:simplePos x="0" y="0"/>
            <wp:positionH relativeFrom="column">
              <wp:posOffset>3492500</wp:posOffset>
            </wp:positionH>
            <wp:positionV relativeFrom="paragraph">
              <wp:posOffset>-5715</wp:posOffset>
            </wp:positionV>
            <wp:extent cx="853440" cy="812800"/>
            <wp:effectExtent l="0" t="0" r="3810" b="6350"/>
            <wp:wrapNone/>
            <wp:docPr id="3" name="Picture 3" descr="C-TSgt_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Sgt_Insign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44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19E" w:rsidRDefault="0002619E" w:rsidP="0002619E">
      <w:pPr>
        <w:pStyle w:val="Default"/>
        <w:jc w:val="center"/>
        <w:rPr>
          <w:b/>
          <w:bCs/>
          <w:color w:val="000080"/>
          <w:sz w:val="44"/>
          <w:szCs w:val="44"/>
        </w:rPr>
      </w:pPr>
    </w:p>
    <w:p w:rsidR="0002619E" w:rsidRDefault="0002619E" w:rsidP="0002619E">
      <w:pPr>
        <w:pStyle w:val="Default"/>
        <w:jc w:val="center"/>
        <w:rPr>
          <w:color w:val="000080"/>
          <w:sz w:val="44"/>
          <w:szCs w:val="44"/>
        </w:rPr>
      </w:pPr>
    </w:p>
    <w:p w:rsidR="0002619E" w:rsidRDefault="0002619E" w:rsidP="0002619E">
      <w:pPr>
        <w:pStyle w:val="Default"/>
        <w:jc w:val="center"/>
        <w:rPr>
          <w:color w:val="000080"/>
          <w:sz w:val="23"/>
          <w:szCs w:val="23"/>
        </w:rPr>
      </w:pPr>
      <w:r>
        <w:rPr>
          <w:color w:val="000080"/>
          <w:sz w:val="23"/>
          <w:szCs w:val="23"/>
        </w:rPr>
        <w:t>Reposing special trust and confidence in the cadet’s dedication, participation and training, and having met the requirements in accordance with applicable Civil Air Patrol regulations</w:t>
      </w:r>
    </w:p>
    <w:p w:rsidR="0002619E" w:rsidRDefault="0002619E" w:rsidP="0002619E">
      <w:pPr>
        <w:pStyle w:val="Default"/>
        <w:jc w:val="center"/>
        <w:rPr>
          <w:color w:val="000080"/>
          <w:sz w:val="23"/>
          <w:szCs w:val="23"/>
        </w:rPr>
      </w:pPr>
    </w:p>
    <w:p w:rsidR="0002619E" w:rsidRDefault="0002619E" w:rsidP="0002619E">
      <w:pPr>
        <w:pStyle w:val="Default"/>
        <w:jc w:val="center"/>
        <w:rPr>
          <w:color w:val="000080"/>
          <w:sz w:val="40"/>
          <w:szCs w:val="40"/>
        </w:rPr>
      </w:pPr>
      <w:r>
        <w:rPr>
          <w:b/>
          <w:bCs/>
          <w:color w:val="000080"/>
          <w:sz w:val="40"/>
          <w:szCs w:val="40"/>
        </w:rPr>
        <w:t>[NAME]</w:t>
      </w:r>
    </w:p>
    <w:p w:rsidR="0002619E" w:rsidRDefault="0002619E" w:rsidP="0002619E">
      <w:pPr>
        <w:pStyle w:val="Default"/>
        <w:jc w:val="center"/>
        <w:rPr>
          <w:color w:val="000080"/>
          <w:sz w:val="23"/>
          <w:szCs w:val="23"/>
        </w:rPr>
      </w:pPr>
    </w:p>
    <w:p w:rsidR="0002619E" w:rsidRDefault="0002619E" w:rsidP="0002619E">
      <w:pPr>
        <w:pStyle w:val="Default"/>
        <w:jc w:val="center"/>
        <w:rPr>
          <w:color w:val="000080"/>
          <w:sz w:val="23"/>
          <w:szCs w:val="23"/>
        </w:rPr>
      </w:pPr>
      <w:proofErr w:type="gramStart"/>
      <w:r>
        <w:rPr>
          <w:color w:val="000080"/>
          <w:sz w:val="23"/>
          <w:szCs w:val="23"/>
        </w:rPr>
        <w:t>is</w:t>
      </w:r>
      <w:proofErr w:type="gramEnd"/>
      <w:r>
        <w:rPr>
          <w:color w:val="000080"/>
          <w:sz w:val="23"/>
          <w:szCs w:val="23"/>
        </w:rPr>
        <w:t xml:space="preserve"> hereby appointed a</w:t>
      </w:r>
    </w:p>
    <w:p w:rsidR="0002619E" w:rsidRDefault="0002619E" w:rsidP="0002619E">
      <w:pPr>
        <w:pStyle w:val="Default"/>
        <w:jc w:val="center"/>
        <w:rPr>
          <w:color w:val="000080"/>
          <w:sz w:val="23"/>
          <w:szCs w:val="23"/>
        </w:rPr>
      </w:pPr>
    </w:p>
    <w:p w:rsidR="0002619E" w:rsidRDefault="0002619E" w:rsidP="0002619E">
      <w:pPr>
        <w:pStyle w:val="Default"/>
        <w:jc w:val="center"/>
        <w:rPr>
          <w:color w:val="000080"/>
          <w:sz w:val="44"/>
          <w:szCs w:val="44"/>
        </w:rPr>
      </w:pPr>
      <w:r>
        <w:rPr>
          <w:b/>
          <w:bCs/>
          <w:color w:val="000080"/>
          <w:sz w:val="44"/>
          <w:szCs w:val="44"/>
        </w:rPr>
        <w:t>CADET NONCOMMISSIONED OFFICER</w:t>
      </w:r>
    </w:p>
    <w:p w:rsidR="0002619E" w:rsidRDefault="0002619E" w:rsidP="0002619E">
      <w:pPr>
        <w:pStyle w:val="Default"/>
        <w:jc w:val="center"/>
        <w:rPr>
          <w:color w:val="000080"/>
          <w:sz w:val="23"/>
          <w:szCs w:val="23"/>
        </w:rPr>
      </w:pPr>
      <w:proofErr w:type="gramStart"/>
      <w:r>
        <w:rPr>
          <w:color w:val="000080"/>
          <w:sz w:val="23"/>
          <w:szCs w:val="23"/>
        </w:rPr>
        <w:t>in</w:t>
      </w:r>
      <w:proofErr w:type="gramEnd"/>
      <w:r>
        <w:rPr>
          <w:color w:val="000080"/>
          <w:sz w:val="23"/>
          <w:szCs w:val="23"/>
        </w:rPr>
        <w:t xml:space="preserve"> the [UNIT NAME], </w:t>
      </w:r>
      <w:r w:rsidR="00F422EA">
        <w:rPr>
          <w:color w:val="000080"/>
          <w:sz w:val="23"/>
          <w:szCs w:val="23"/>
        </w:rPr>
        <w:t>New Mexico</w:t>
      </w:r>
      <w:r>
        <w:rPr>
          <w:color w:val="000080"/>
          <w:sz w:val="23"/>
          <w:szCs w:val="23"/>
        </w:rPr>
        <w:t xml:space="preserve"> Wing, Civil Air Patrol</w:t>
      </w:r>
    </w:p>
    <w:p w:rsidR="0002619E" w:rsidRDefault="0002619E" w:rsidP="0002619E">
      <w:pPr>
        <w:pStyle w:val="Default"/>
        <w:jc w:val="center"/>
        <w:rPr>
          <w:color w:val="000080"/>
          <w:sz w:val="23"/>
          <w:szCs w:val="23"/>
        </w:rPr>
      </w:pPr>
    </w:p>
    <w:p w:rsidR="0002619E" w:rsidRDefault="0002619E" w:rsidP="0002619E">
      <w:pPr>
        <w:pStyle w:val="Default"/>
        <w:jc w:val="both"/>
        <w:rPr>
          <w:color w:val="000080"/>
          <w:sz w:val="23"/>
          <w:szCs w:val="23"/>
        </w:rPr>
      </w:pPr>
    </w:p>
    <w:p w:rsidR="0002619E" w:rsidRDefault="0002619E" w:rsidP="0002619E">
      <w:pPr>
        <w:pStyle w:val="Default"/>
        <w:jc w:val="both"/>
        <w:rPr>
          <w:color w:val="000080"/>
          <w:sz w:val="23"/>
          <w:szCs w:val="23"/>
        </w:rPr>
      </w:pPr>
      <w:r>
        <w:rPr>
          <w:color w:val="000080"/>
          <w:sz w:val="23"/>
          <w:szCs w:val="23"/>
        </w:rPr>
        <w:t>Your induction into the ranks of cadet noncommissioned officers carries with it the obligation of greater responsibilities while exercising additional authority. Your every action must be governed by a strong sense of personal and moral responsibility, leadership by example, excellence and commitment to Civil Air Patrol standards. You will observe and follow such orders as may be given by superiors according to Civil Air Patrol regulations and supporting orders, policy and directions.</w:t>
      </w:r>
    </w:p>
    <w:p w:rsidR="0002619E" w:rsidRDefault="0002619E" w:rsidP="0002619E">
      <w:pPr>
        <w:pStyle w:val="Default"/>
        <w:jc w:val="both"/>
        <w:rPr>
          <w:color w:val="000080"/>
          <w:sz w:val="23"/>
          <w:szCs w:val="23"/>
        </w:rPr>
      </w:pPr>
    </w:p>
    <w:p w:rsidR="0002619E" w:rsidRDefault="0002619E" w:rsidP="0002619E">
      <w:pPr>
        <w:pStyle w:val="Default"/>
        <w:jc w:val="center"/>
        <w:rPr>
          <w:sz w:val="23"/>
          <w:szCs w:val="23"/>
        </w:rPr>
      </w:pPr>
      <w:r>
        <w:rPr>
          <w:color w:val="000080"/>
          <w:sz w:val="23"/>
          <w:szCs w:val="23"/>
        </w:rPr>
        <w:t xml:space="preserve">Presented this </w:t>
      </w:r>
      <w:r w:rsidR="00F422EA">
        <w:rPr>
          <w:color w:val="000080"/>
          <w:sz w:val="23"/>
          <w:szCs w:val="23"/>
        </w:rPr>
        <w:t xml:space="preserve">                  </w:t>
      </w:r>
      <w:r>
        <w:rPr>
          <w:color w:val="000080"/>
          <w:sz w:val="23"/>
          <w:szCs w:val="23"/>
        </w:rPr>
        <w:t xml:space="preserve">day of </w:t>
      </w:r>
      <w:r w:rsidR="00F422EA">
        <w:rPr>
          <w:color w:val="000080"/>
          <w:sz w:val="23"/>
          <w:szCs w:val="23"/>
        </w:rPr>
        <w:t xml:space="preserve">              </w:t>
      </w:r>
      <w:r>
        <w:rPr>
          <w:color w:val="000080"/>
          <w:sz w:val="23"/>
          <w:szCs w:val="23"/>
        </w:rPr>
        <w:t>, 2</w:t>
      </w:r>
      <w:r w:rsidR="00851888">
        <w:rPr>
          <w:color w:val="000080"/>
          <w:sz w:val="23"/>
          <w:szCs w:val="23"/>
        </w:rPr>
        <w:t>020</w:t>
      </w:r>
      <w:bookmarkStart w:id="0" w:name="_GoBack"/>
      <w:bookmarkEnd w:id="0"/>
    </w:p>
    <w:p w:rsidR="0002619E" w:rsidRDefault="0002619E" w:rsidP="0002619E">
      <w:pPr>
        <w:pStyle w:val="Default"/>
        <w:jc w:val="center"/>
        <w:rPr>
          <w:color w:val="000080"/>
          <w:sz w:val="32"/>
          <w:szCs w:val="32"/>
        </w:rPr>
      </w:pPr>
      <w:r>
        <w:rPr>
          <w:color w:val="000080"/>
          <w:sz w:val="32"/>
          <w:szCs w:val="32"/>
        </w:rPr>
        <w:t>________________________</w:t>
      </w:r>
    </w:p>
    <w:p w:rsidR="0002619E" w:rsidRDefault="0002619E" w:rsidP="0002619E">
      <w:pPr>
        <w:pStyle w:val="Default"/>
        <w:jc w:val="center"/>
        <w:rPr>
          <w:color w:val="000080"/>
          <w:sz w:val="22"/>
          <w:szCs w:val="22"/>
        </w:rPr>
      </w:pPr>
      <w:r>
        <w:rPr>
          <w:color w:val="000080"/>
          <w:sz w:val="22"/>
          <w:szCs w:val="22"/>
        </w:rPr>
        <w:t>[NAME], [GRADE], CAP</w:t>
      </w:r>
    </w:p>
    <w:p w:rsidR="0002619E" w:rsidRDefault="0002619E" w:rsidP="0002619E">
      <w:pPr>
        <w:pStyle w:val="Default"/>
        <w:jc w:val="center"/>
        <w:rPr>
          <w:color w:val="000080"/>
          <w:sz w:val="22"/>
          <w:szCs w:val="22"/>
        </w:rPr>
      </w:pPr>
      <w:r>
        <w:rPr>
          <w:color w:val="000080"/>
          <w:sz w:val="22"/>
          <w:szCs w:val="22"/>
        </w:rPr>
        <w:t>[TITLE]</w:t>
      </w:r>
    </w:p>
    <w:p w:rsidR="00D86A53" w:rsidRDefault="0002619E" w:rsidP="0002619E">
      <w:pPr>
        <w:jc w:val="center"/>
      </w:pPr>
      <w:r>
        <w:rPr>
          <w:color w:val="000080"/>
        </w:rPr>
        <w:t>[SQUADRON/GROUP/WING NAME]</w:t>
      </w:r>
    </w:p>
    <w:sectPr w:rsidR="00D86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9E"/>
    <w:rsid w:val="0002619E"/>
    <w:rsid w:val="002C1C2E"/>
    <w:rsid w:val="00595E50"/>
    <w:rsid w:val="00851888"/>
    <w:rsid w:val="00D86A53"/>
    <w:rsid w:val="00F4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8EC9E-578C-4B3F-846E-7DA83760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619E"/>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026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etch</dc:creator>
  <cp:lastModifiedBy>CAP Field</cp:lastModifiedBy>
  <cp:revision>2</cp:revision>
  <dcterms:created xsi:type="dcterms:W3CDTF">2020-10-12T05:00:00Z</dcterms:created>
  <dcterms:modified xsi:type="dcterms:W3CDTF">2020-10-12T05:00:00Z</dcterms:modified>
</cp:coreProperties>
</file>